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F250" w14:textId="77777777" w:rsidR="007622B3" w:rsidRPr="00ED5652" w:rsidRDefault="00A0003A" w:rsidP="007622B3">
      <w:pPr>
        <w:pStyle w:val="Titre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D5652">
        <w:rPr>
          <w:rFonts w:ascii="Arial" w:hAnsi="Arial" w:cs="Arial"/>
          <w:b/>
          <w:color w:val="auto"/>
          <w:sz w:val="22"/>
          <w:szCs w:val="22"/>
        </w:rPr>
        <w:t>RAPPORT INTRODUCTIF</w:t>
      </w:r>
    </w:p>
    <w:p w14:paraId="5546DEA6" w14:textId="3D2D0CE0" w:rsidR="00CA2176" w:rsidRPr="00ED5652" w:rsidRDefault="00A0003A" w:rsidP="007622B3">
      <w:pPr>
        <w:pStyle w:val="Titre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D5652">
        <w:rPr>
          <w:rFonts w:ascii="Arial" w:hAnsi="Arial" w:cs="Arial"/>
          <w:b/>
          <w:color w:val="auto"/>
          <w:sz w:val="22"/>
          <w:szCs w:val="22"/>
        </w:rPr>
        <w:t>DE SAISINE DU CONSEIL DE DISCIPLINE</w:t>
      </w:r>
      <w:r w:rsidR="00D771B1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771B1" w:rsidRPr="00753002">
        <w:rPr>
          <w:rFonts w:ascii="Arial" w:hAnsi="Arial" w:cs="Arial"/>
          <w:b/>
          <w:color w:val="auto"/>
          <w:sz w:val="22"/>
          <w:szCs w:val="22"/>
        </w:rPr>
        <w:t>DANS LE CADRE D’UN LICENCIEMENT POUR INSUFFISANCE PROFESSIONNELLE</w:t>
      </w:r>
    </w:p>
    <w:p w14:paraId="1AD85C40" w14:textId="2DA0CC2A" w:rsidR="00E862CC" w:rsidRPr="00754029" w:rsidRDefault="00B867C2" w:rsidP="00E862CC">
      <w:pPr>
        <w:spacing w:after="0"/>
        <w:rPr>
          <w:noProof/>
        </w:rPr>
      </w:pPr>
      <w:r w:rsidRPr="00E208D6">
        <w:rPr>
          <w:noProof/>
        </w:rPr>
        <w:drawing>
          <wp:inline distT="0" distB="0" distL="0" distR="0" wp14:anchorId="7C0CB2D0" wp14:editId="089DED2F">
            <wp:extent cx="441960" cy="441960"/>
            <wp:effectExtent l="0" t="0" r="0" b="0"/>
            <wp:docPr id="391201605" name="Graphique 1" descr="Mégaphone1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1" descr="Mégaphone1 avec un remplissage u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73" t="-27412" r="-7935" b="-30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E862CC" w:rsidRPr="00B012B1">
        <w:rPr>
          <w:rFonts w:ascii="Arial" w:hAnsi="Arial" w:cs="Arial"/>
          <w:bCs/>
          <w:i/>
          <w:highlight w:val="yellow"/>
        </w:rPr>
        <w:t>N.B</w:t>
      </w:r>
      <w:proofErr w:type="spellEnd"/>
      <w:r w:rsidR="00E862CC" w:rsidRPr="00B012B1">
        <w:rPr>
          <w:rFonts w:ascii="Arial" w:hAnsi="Arial" w:cs="Arial"/>
          <w:bCs/>
          <w:i/>
          <w:highlight w:val="yellow"/>
        </w:rPr>
        <w:t> : Aucun texte ne prévoit les modalités de rédaction du rapport disciplinaire et les pièces à fournir. Le modèle proposé ci-dessous n’a par conséquent aucune valeur réglementaire et peut faire l’objet de modification.</w:t>
      </w:r>
    </w:p>
    <w:p w14:paraId="7957C3D6" w14:textId="77777777" w:rsidR="00E862CC" w:rsidRDefault="00E862CC" w:rsidP="00E862CC">
      <w:pPr>
        <w:rPr>
          <w:rFonts w:ascii="Arial" w:hAnsi="Arial" w:cs="Arial"/>
          <w:bCs/>
          <w:i/>
        </w:rPr>
      </w:pPr>
      <w:r w:rsidRPr="00B012B1">
        <w:rPr>
          <w:rFonts w:ascii="Arial" w:hAnsi="Arial" w:cs="Arial"/>
          <w:bCs/>
          <w:i/>
          <w:highlight w:val="yellow"/>
        </w:rPr>
        <w:t>L’objectif du rapport disciplinaire est d’établir le lien entre la faute et la sanction. Il doit</w:t>
      </w:r>
      <w:r>
        <w:rPr>
          <w:rFonts w:ascii="Arial" w:hAnsi="Arial" w:cs="Arial"/>
          <w:bCs/>
          <w:i/>
          <w:highlight w:val="yellow"/>
        </w:rPr>
        <w:t xml:space="preserve"> </w:t>
      </w:r>
      <w:r w:rsidRPr="00B012B1">
        <w:rPr>
          <w:rFonts w:ascii="Arial" w:hAnsi="Arial" w:cs="Arial"/>
          <w:bCs/>
          <w:i/>
          <w:highlight w:val="yellow"/>
        </w:rPr>
        <w:t>obligatoirement être fourni à l’appui de la saisine du conseil de discipline</w:t>
      </w:r>
      <w:r w:rsidRPr="00B012B1">
        <w:rPr>
          <w:rFonts w:ascii="Arial" w:hAnsi="Arial" w:cs="Arial"/>
          <w:bCs/>
          <w:i/>
        </w:rPr>
        <w:t xml:space="preserve">. </w:t>
      </w:r>
    </w:p>
    <w:p w14:paraId="3700D89C" w14:textId="77777777" w:rsidR="00CA2176" w:rsidRPr="00E862CC" w:rsidRDefault="00E862CC" w:rsidP="007622B3">
      <w:pPr>
        <w:rPr>
          <w:rFonts w:ascii="Arial" w:hAnsi="Arial" w:cs="Arial"/>
          <w:bCs/>
          <w:i/>
        </w:rPr>
      </w:pPr>
      <w:r w:rsidRPr="00E23133">
        <w:rPr>
          <w:rFonts w:ascii="Arial" w:hAnsi="Arial" w:cs="Arial"/>
          <w:b/>
          <w:i/>
          <w:highlight w:val="yellow"/>
        </w:rPr>
        <w:t>Les indications surlignées ne sont pas à reprendre dans la rédaction du rapport</w:t>
      </w:r>
      <w:r w:rsidRPr="00672366">
        <w:rPr>
          <w:rFonts w:ascii="Arial" w:hAnsi="Arial" w:cs="Arial"/>
          <w:bCs/>
          <w:i/>
          <w:highlight w:val="yellow"/>
        </w:rPr>
        <w:t>.</w:t>
      </w:r>
      <w:r>
        <w:rPr>
          <w:rFonts w:ascii="Arial" w:hAnsi="Arial" w:cs="Arial"/>
          <w:bCs/>
          <w:i/>
        </w:rPr>
        <w:t xml:space="preserve"> </w:t>
      </w:r>
    </w:p>
    <w:p w14:paraId="3682B9DB" w14:textId="77777777" w:rsidR="00CA2176" w:rsidRPr="00ED5652" w:rsidRDefault="00BF02F5" w:rsidP="007622B3">
      <w:pPr>
        <w:pStyle w:val="Titre1"/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</w:pPr>
      <w:r w:rsidRPr="00ED5652"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  <w:t>1</w:t>
      </w:r>
      <w:r w:rsidRPr="00ED5652">
        <w:rPr>
          <w:rFonts w:ascii="Arial" w:hAnsi="Arial" w:cs="Arial"/>
          <w:b/>
          <w:color w:val="auto"/>
          <w:sz w:val="22"/>
          <w:szCs w:val="22"/>
          <w:u w:val="single"/>
          <w:vertAlign w:val="superscript"/>
          <w:lang w:eastAsia="fr-FR"/>
        </w:rPr>
        <w:t>ère</w:t>
      </w:r>
      <w:r w:rsidRPr="00ED5652"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  <w:t xml:space="preserve"> partie : Présentation de l’agent </w:t>
      </w:r>
    </w:p>
    <w:p w14:paraId="5020D096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15EEF604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Nom Prénom :</w:t>
      </w:r>
    </w:p>
    <w:p w14:paraId="0B60C409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Date de naissance :</w:t>
      </w:r>
    </w:p>
    <w:p w14:paraId="1A4D32D0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Situation familiale :</w:t>
      </w:r>
    </w:p>
    <w:p w14:paraId="1EA3091E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Enfants à charge</w:t>
      </w:r>
      <w:r w:rsidR="00BF02F5" w:rsidRPr="00ED5652">
        <w:rPr>
          <w:rFonts w:ascii="Arial" w:hAnsi="Arial" w:cs="Arial"/>
        </w:rPr>
        <w:t xml:space="preserve"> </w:t>
      </w:r>
      <w:r w:rsidR="00BF02F5" w:rsidRPr="00E862CC">
        <w:rPr>
          <w:rFonts w:ascii="Arial" w:hAnsi="Arial" w:cs="Arial"/>
          <w:highlight w:val="yellow"/>
        </w:rPr>
        <w:t>(</w:t>
      </w:r>
      <w:r w:rsidR="00BF02F5" w:rsidRPr="00E862CC">
        <w:rPr>
          <w:rFonts w:ascii="Arial" w:hAnsi="Arial" w:cs="Arial"/>
          <w:i/>
          <w:highlight w:val="yellow"/>
        </w:rPr>
        <w:t>préciser le nombre et les âges</w:t>
      </w:r>
      <w:r w:rsidR="00BF02F5" w:rsidRPr="00E862CC">
        <w:rPr>
          <w:rFonts w:ascii="Arial" w:hAnsi="Arial" w:cs="Arial"/>
          <w:highlight w:val="yellow"/>
        </w:rPr>
        <w:t>)</w:t>
      </w:r>
      <w:r w:rsidR="00BF02F5" w:rsidRPr="00ED5652">
        <w:rPr>
          <w:rFonts w:ascii="Arial" w:hAnsi="Arial" w:cs="Arial"/>
        </w:rPr>
        <w:t> :</w:t>
      </w:r>
    </w:p>
    <w:p w14:paraId="6FA1762C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Adresse personnelle : </w:t>
      </w:r>
    </w:p>
    <w:p w14:paraId="203F719E" w14:textId="77777777" w:rsidR="00CA2176" w:rsidRPr="00ED5652" w:rsidRDefault="00CA2176" w:rsidP="007622B3">
      <w:pPr>
        <w:spacing w:after="0" w:line="240" w:lineRule="auto"/>
        <w:jc w:val="both"/>
        <w:rPr>
          <w:rFonts w:ascii="Arial" w:hAnsi="Arial" w:cs="Arial"/>
        </w:rPr>
      </w:pPr>
    </w:p>
    <w:p w14:paraId="3CF68926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58F84CF9" w14:textId="77777777" w:rsidR="00BF02F5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</w:p>
    <w:p w14:paraId="48ADC1F3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D5652">
        <w:rPr>
          <w:rFonts w:ascii="Arial" w:hAnsi="Arial" w:cs="Arial"/>
          <w:b/>
          <w:u w:val="single"/>
        </w:rPr>
        <w:t>Situation administrative actuelle</w:t>
      </w:r>
    </w:p>
    <w:p w14:paraId="4CF66AC8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246B5CE4" w14:textId="77777777" w:rsidR="007622B3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Situation actuelle : </w:t>
      </w:r>
    </w:p>
    <w:p w14:paraId="45D74F53" w14:textId="77777777" w:rsidR="007622B3" w:rsidRPr="00ED5652" w:rsidRDefault="00BF02F5" w:rsidP="007622B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ED5652">
        <w:rPr>
          <w:rFonts w:ascii="Arial" w:hAnsi="Arial" w:cs="Arial"/>
        </w:rPr>
        <w:t>grade</w:t>
      </w:r>
      <w:proofErr w:type="gramEnd"/>
      <w:r w:rsidR="007622B3" w:rsidRPr="00ED5652">
        <w:rPr>
          <w:rFonts w:ascii="Arial" w:hAnsi="Arial" w:cs="Arial"/>
        </w:rPr>
        <w:t> : ……………………………</w:t>
      </w:r>
      <w:proofErr w:type="gramStart"/>
      <w:r w:rsidR="007622B3" w:rsidRPr="00ED5652">
        <w:rPr>
          <w:rFonts w:ascii="Arial" w:hAnsi="Arial" w:cs="Arial"/>
        </w:rPr>
        <w:t>…….</w:t>
      </w:r>
      <w:proofErr w:type="gramEnd"/>
      <w:r w:rsidR="007622B3" w:rsidRPr="00ED5652">
        <w:rPr>
          <w:rFonts w:ascii="Arial" w:hAnsi="Arial" w:cs="Arial"/>
        </w:rPr>
        <w:t xml:space="preserve">. </w:t>
      </w:r>
      <w:proofErr w:type="gramStart"/>
      <w:r w:rsidR="007622B3" w:rsidRPr="00ED5652">
        <w:rPr>
          <w:rFonts w:ascii="Arial" w:hAnsi="Arial" w:cs="Arial"/>
        </w:rPr>
        <w:t>depuis</w:t>
      </w:r>
      <w:proofErr w:type="gramEnd"/>
      <w:r w:rsidR="007622B3" w:rsidRPr="00ED5652">
        <w:rPr>
          <w:rFonts w:ascii="Arial" w:hAnsi="Arial" w:cs="Arial"/>
        </w:rPr>
        <w:t xml:space="preserve"> le …………………………. (</w:t>
      </w:r>
      <w:proofErr w:type="gramStart"/>
      <w:r w:rsidR="007622B3" w:rsidRPr="00D51FE8">
        <w:rPr>
          <w:rFonts w:ascii="Arial" w:hAnsi="Arial" w:cs="Arial"/>
          <w:i/>
          <w:highlight w:val="yellow"/>
        </w:rPr>
        <w:t>date</w:t>
      </w:r>
      <w:proofErr w:type="gramEnd"/>
      <w:r w:rsidR="007622B3" w:rsidRPr="00D51FE8">
        <w:rPr>
          <w:rFonts w:ascii="Arial" w:hAnsi="Arial" w:cs="Arial"/>
          <w:i/>
          <w:highlight w:val="yellow"/>
        </w:rPr>
        <w:t xml:space="preserve"> de nomination</w:t>
      </w:r>
      <w:r w:rsidR="007622B3" w:rsidRPr="00ED5652">
        <w:rPr>
          <w:rFonts w:ascii="Arial" w:hAnsi="Arial" w:cs="Arial"/>
        </w:rPr>
        <w:t>)</w:t>
      </w:r>
    </w:p>
    <w:p w14:paraId="700AFB57" w14:textId="77777777" w:rsidR="007622B3" w:rsidRPr="00ED5652" w:rsidRDefault="00BF02F5" w:rsidP="007622B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ED5652">
        <w:rPr>
          <w:rFonts w:ascii="Arial" w:hAnsi="Arial" w:cs="Arial"/>
        </w:rPr>
        <w:t>échelon</w:t>
      </w:r>
      <w:proofErr w:type="gramEnd"/>
      <w:r w:rsidRPr="00ED5652">
        <w:rPr>
          <w:rFonts w:ascii="Arial" w:hAnsi="Arial" w:cs="Arial"/>
        </w:rPr>
        <w:t xml:space="preserve"> </w:t>
      </w:r>
      <w:r w:rsidR="007622B3" w:rsidRPr="00ED5652">
        <w:rPr>
          <w:rFonts w:ascii="Arial" w:hAnsi="Arial" w:cs="Arial"/>
        </w:rPr>
        <w:t>: …………………………</w:t>
      </w:r>
      <w:proofErr w:type="gramStart"/>
      <w:r w:rsidR="007622B3" w:rsidRPr="00ED5652">
        <w:rPr>
          <w:rFonts w:ascii="Arial" w:hAnsi="Arial" w:cs="Arial"/>
        </w:rPr>
        <w:t>…….</w:t>
      </w:r>
      <w:proofErr w:type="gramEnd"/>
      <w:r w:rsidR="007622B3" w:rsidRPr="00ED5652">
        <w:rPr>
          <w:rFonts w:ascii="Arial" w:hAnsi="Arial" w:cs="Arial"/>
        </w:rPr>
        <w:t xml:space="preserve">. </w:t>
      </w:r>
      <w:proofErr w:type="gramStart"/>
      <w:r w:rsidR="007622B3" w:rsidRPr="00ED5652">
        <w:rPr>
          <w:rFonts w:ascii="Arial" w:hAnsi="Arial" w:cs="Arial"/>
        </w:rPr>
        <w:t>depuis</w:t>
      </w:r>
      <w:proofErr w:type="gramEnd"/>
      <w:r w:rsidR="007622B3" w:rsidRPr="00ED5652">
        <w:rPr>
          <w:rFonts w:ascii="Arial" w:hAnsi="Arial" w:cs="Arial"/>
        </w:rPr>
        <w:t xml:space="preserve"> le …………………………. (</w:t>
      </w:r>
      <w:proofErr w:type="gramStart"/>
      <w:r w:rsidR="007622B3" w:rsidRPr="00E05D33">
        <w:rPr>
          <w:rFonts w:ascii="Arial" w:hAnsi="Arial" w:cs="Arial"/>
          <w:i/>
          <w:color w:val="000000"/>
          <w:highlight w:val="yellow"/>
        </w:rPr>
        <w:t>date</w:t>
      </w:r>
      <w:proofErr w:type="gramEnd"/>
      <w:r w:rsidR="007622B3" w:rsidRPr="00E05D33">
        <w:rPr>
          <w:rFonts w:ascii="Arial" w:hAnsi="Arial" w:cs="Arial"/>
          <w:i/>
          <w:color w:val="000000"/>
          <w:highlight w:val="yellow"/>
        </w:rPr>
        <w:t xml:space="preserve"> de nomination</w:t>
      </w:r>
      <w:r w:rsidR="007622B3" w:rsidRPr="00E05D33">
        <w:rPr>
          <w:rFonts w:ascii="Arial" w:hAnsi="Arial" w:cs="Arial"/>
          <w:color w:val="000000"/>
          <w:highlight w:val="yellow"/>
        </w:rPr>
        <w:t>)</w:t>
      </w:r>
    </w:p>
    <w:p w14:paraId="705930CA" w14:textId="77777777" w:rsidR="007622B3" w:rsidRPr="00ED5652" w:rsidRDefault="007622B3" w:rsidP="007622B3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28B19CB6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Emploi occupé</w:t>
      </w:r>
      <w:r w:rsidR="007622B3" w:rsidRPr="00ED5652">
        <w:rPr>
          <w:rFonts w:ascii="Arial" w:hAnsi="Arial" w:cs="Arial"/>
        </w:rPr>
        <w:t xml:space="preserve"> (</w:t>
      </w:r>
      <w:r w:rsidR="007622B3" w:rsidRPr="00ED5652">
        <w:rPr>
          <w:rFonts w:ascii="Arial" w:hAnsi="Arial" w:cs="Arial"/>
          <w:i/>
        </w:rPr>
        <w:t>joindre la fiche de poste</w:t>
      </w:r>
      <w:r w:rsidR="007622B3" w:rsidRPr="00ED5652">
        <w:rPr>
          <w:rFonts w:ascii="Arial" w:hAnsi="Arial" w:cs="Arial"/>
        </w:rPr>
        <w:t>)</w:t>
      </w:r>
      <w:r w:rsidRPr="00ED5652">
        <w:rPr>
          <w:rFonts w:ascii="Arial" w:hAnsi="Arial" w:cs="Arial"/>
        </w:rPr>
        <w:t xml:space="preserve"> : </w:t>
      </w:r>
    </w:p>
    <w:p w14:paraId="40D5B82D" w14:textId="77777777" w:rsidR="00CA2176" w:rsidRPr="00ED5652" w:rsidRDefault="00CA2176" w:rsidP="007622B3">
      <w:pPr>
        <w:spacing w:after="0" w:line="240" w:lineRule="auto"/>
        <w:jc w:val="both"/>
        <w:rPr>
          <w:rFonts w:ascii="Arial" w:hAnsi="Arial" w:cs="Arial"/>
        </w:rPr>
      </w:pPr>
    </w:p>
    <w:p w14:paraId="620769D1" w14:textId="77777777" w:rsidR="00BF02F5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</w:p>
    <w:p w14:paraId="51735E1A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51EDE9DB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D5652">
        <w:rPr>
          <w:rFonts w:ascii="Arial" w:hAnsi="Arial" w:cs="Arial"/>
          <w:b/>
          <w:u w:val="single"/>
        </w:rPr>
        <w:t>Déroulement de carrière</w:t>
      </w:r>
      <w:r w:rsidR="007622B3" w:rsidRPr="00ED5652">
        <w:rPr>
          <w:rFonts w:ascii="Arial" w:hAnsi="Arial" w:cs="Arial"/>
          <w:b/>
          <w:u w:val="single"/>
        </w:rPr>
        <w:t xml:space="preserve"> reprenant les éléments suivants</w:t>
      </w:r>
    </w:p>
    <w:p w14:paraId="2F314B4E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1122B386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</w:t>
      </w:r>
      <w:r w:rsidR="00BF02F5" w:rsidRPr="00ED5652">
        <w:rPr>
          <w:rFonts w:ascii="Arial" w:hAnsi="Arial" w:cs="Arial"/>
        </w:rPr>
        <w:t>Date d’entrée dans la collectivité :</w:t>
      </w:r>
      <w:r w:rsidR="00BF02F5" w:rsidRPr="00ED5652">
        <w:rPr>
          <w:rFonts w:ascii="Arial" w:hAnsi="Arial" w:cs="Arial"/>
          <w:color w:val="FFFF00"/>
        </w:rPr>
        <w:t xml:space="preserve"> </w:t>
      </w:r>
    </w:p>
    <w:p w14:paraId="7B4DDA64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</w:t>
      </w:r>
      <w:r w:rsidR="00BF02F5" w:rsidRPr="00ED5652">
        <w:rPr>
          <w:rFonts w:ascii="Arial" w:hAnsi="Arial" w:cs="Arial"/>
        </w:rPr>
        <w:t>En qualité de</w:t>
      </w:r>
      <w:r w:rsidR="00D51FE8">
        <w:rPr>
          <w:rFonts w:ascii="Arial" w:hAnsi="Arial" w:cs="Arial"/>
        </w:rPr>
        <w:t xml:space="preserve"> ……………</w:t>
      </w:r>
      <w:r w:rsidR="00BF02F5" w:rsidRPr="00ED5652">
        <w:rPr>
          <w:rFonts w:ascii="Arial" w:hAnsi="Arial" w:cs="Arial"/>
        </w:rPr>
        <w:t xml:space="preserve"> (</w:t>
      </w:r>
      <w:r w:rsidRPr="00D51FE8">
        <w:rPr>
          <w:rFonts w:ascii="Arial" w:hAnsi="Arial" w:cs="Arial"/>
          <w:i/>
          <w:highlight w:val="yellow"/>
        </w:rPr>
        <w:t>contractuel</w:t>
      </w:r>
      <w:r w:rsidR="00BF02F5" w:rsidRPr="00D51FE8">
        <w:rPr>
          <w:rFonts w:ascii="Arial" w:hAnsi="Arial" w:cs="Arial"/>
          <w:i/>
          <w:highlight w:val="yellow"/>
        </w:rPr>
        <w:t> ; stagiaire ; titulaire</w:t>
      </w:r>
      <w:r w:rsidR="00BF02F5" w:rsidRPr="00D51FE8">
        <w:rPr>
          <w:rFonts w:ascii="Arial" w:hAnsi="Arial" w:cs="Arial"/>
          <w:highlight w:val="yellow"/>
        </w:rPr>
        <w:t>)</w:t>
      </w:r>
      <w:r w:rsidRPr="00ED5652">
        <w:rPr>
          <w:rFonts w:ascii="Arial" w:hAnsi="Arial" w:cs="Arial"/>
        </w:rPr>
        <w:t xml:space="preserve"> </w:t>
      </w:r>
      <w:r w:rsidR="00BF02F5" w:rsidRPr="00ED5652">
        <w:rPr>
          <w:rFonts w:ascii="Arial" w:hAnsi="Arial" w:cs="Arial"/>
        </w:rPr>
        <w:t xml:space="preserve">: </w:t>
      </w:r>
    </w:p>
    <w:p w14:paraId="74C02FCD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</w:t>
      </w:r>
      <w:r w:rsidR="00BF02F5" w:rsidRPr="00ED5652">
        <w:rPr>
          <w:rFonts w:ascii="Arial" w:hAnsi="Arial" w:cs="Arial"/>
        </w:rPr>
        <w:t>En cas de mutation</w:t>
      </w:r>
      <w:r w:rsidRPr="00ED5652">
        <w:rPr>
          <w:rFonts w:ascii="Arial" w:hAnsi="Arial" w:cs="Arial"/>
        </w:rPr>
        <w:t xml:space="preserve"> (</w:t>
      </w:r>
      <w:r w:rsidR="00BF02F5" w:rsidRPr="00D51FE8">
        <w:rPr>
          <w:rFonts w:ascii="Arial" w:hAnsi="Arial" w:cs="Arial"/>
          <w:i/>
          <w:highlight w:val="yellow"/>
        </w:rPr>
        <w:t>préciser le déroulement de carrière antérieure</w:t>
      </w:r>
      <w:r w:rsidRPr="00ED5652">
        <w:rPr>
          <w:rFonts w:ascii="Arial" w:hAnsi="Arial" w:cs="Arial"/>
        </w:rPr>
        <w:t>)</w:t>
      </w:r>
      <w:r w:rsidR="007F6A4B" w:rsidRPr="00ED5652">
        <w:rPr>
          <w:rFonts w:ascii="Arial" w:hAnsi="Arial" w:cs="Arial"/>
        </w:rPr>
        <w:t> :</w:t>
      </w:r>
    </w:p>
    <w:p w14:paraId="0BF6C6E2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</w:t>
      </w:r>
      <w:r w:rsidR="00BF02F5" w:rsidRPr="00ED5652">
        <w:rPr>
          <w:rFonts w:ascii="Arial" w:hAnsi="Arial" w:cs="Arial"/>
        </w:rPr>
        <w:t>Avancement</w:t>
      </w:r>
      <w:r w:rsidRPr="00ED5652">
        <w:rPr>
          <w:rFonts w:ascii="Arial" w:hAnsi="Arial" w:cs="Arial"/>
        </w:rPr>
        <w:t>(</w:t>
      </w:r>
      <w:r w:rsidR="00BF02F5" w:rsidRPr="00ED5652">
        <w:rPr>
          <w:rFonts w:ascii="Arial" w:hAnsi="Arial" w:cs="Arial"/>
        </w:rPr>
        <w:t>s</w:t>
      </w:r>
      <w:r w:rsidRPr="00ED5652">
        <w:rPr>
          <w:rFonts w:ascii="Arial" w:hAnsi="Arial" w:cs="Arial"/>
        </w:rPr>
        <w:t>)</w:t>
      </w:r>
      <w:r w:rsidR="00BF02F5" w:rsidRPr="00ED5652">
        <w:rPr>
          <w:rFonts w:ascii="Arial" w:hAnsi="Arial" w:cs="Arial"/>
        </w:rPr>
        <w:t xml:space="preserve"> de grade</w:t>
      </w:r>
      <w:r w:rsidRPr="00ED5652">
        <w:rPr>
          <w:rFonts w:ascii="Arial" w:hAnsi="Arial" w:cs="Arial"/>
        </w:rPr>
        <w:t xml:space="preserve"> et date(s)</w:t>
      </w:r>
      <w:r w:rsidR="00BF02F5" w:rsidRPr="00ED5652">
        <w:rPr>
          <w:rFonts w:ascii="Arial" w:hAnsi="Arial" w:cs="Arial"/>
        </w:rPr>
        <w:t> :</w:t>
      </w:r>
    </w:p>
    <w:p w14:paraId="153885E0" w14:textId="77777777" w:rsidR="00CA2176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</w:t>
      </w:r>
      <w:r w:rsidR="00BF02F5" w:rsidRPr="00ED5652">
        <w:rPr>
          <w:rFonts w:ascii="Arial" w:hAnsi="Arial" w:cs="Arial"/>
        </w:rPr>
        <w:t>Avancements d’échelons </w:t>
      </w:r>
      <w:r w:rsidRPr="00D51FE8">
        <w:rPr>
          <w:rFonts w:ascii="Arial" w:hAnsi="Arial" w:cs="Arial"/>
          <w:highlight w:val="yellow"/>
        </w:rPr>
        <w:t>(</w:t>
      </w:r>
      <w:r w:rsidRPr="00D51FE8">
        <w:rPr>
          <w:rFonts w:ascii="Arial" w:hAnsi="Arial" w:cs="Arial"/>
          <w:i/>
          <w:highlight w:val="yellow"/>
        </w:rPr>
        <w:t>date</w:t>
      </w:r>
      <w:proofErr w:type="gramStart"/>
      <w:r w:rsidR="00D51FE8">
        <w:rPr>
          <w:rFonts w:ascii="Arial" w:hAnsi="Arial" w:cs="Arial"/>
          <w:i/>
        </w:rPr>
        <w:t>)</w:t>
      </w:r>
      <w:r w:rsidR="007F6A4B" w:rsidRPr="00ED5652">
        <w:rPr>
          <w:rFonts w:ascii="Arial" w:hAnsi="Arial" w:cs="Arial"/>
        </w:rPr>
        <w:t>:</w:t>
      </w:r>
      <w:proofErr w:type="gramEnd"/>
    </w:p>
    <w:p w14:paraId="34749793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-Emplois occupés : </w:t>
      </w:r>
    </w:p>
    <w:p w14:paraId="77E7BAE4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0FF9AA87" w14:textId="77777777" w:rsidR="00CA2176" w:rsidRPr="00D51FE8" w:rsidRDefault="00BF02F5" w:rsidP="007622B3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D51FE8">
        <w:rPr>
          <w:rFonts w:ascii="Arial" w:hAnsi="Arial" w:cs="Arial"/>
          <w:highlight w:val="yellow"/>
        </w:rPr>
        <w:t>Si l’agent fait l’objet d’une suspension de ses fonctions, préciser la date de début et joindre l’arrêté.</w:t>
      </w:r>
    </w:p>
    <w:p w14:paraId="780FAD85" w14:textId="77777777" w:rsidR="00CA2176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D51FE8">
        <w:rPr>
          <w:rFonts w:ascii="Arial" w:hAnsi="Arial" w:cs="Arial"/>
          <w:highlight w:val="yellow"/>
        </w:rPr>
        <w:t>Préciser également si une procédure pénale est engagée</w:t>
      </w:r>
      <w:r w:rsidR="007622B3" w:rsidRPr="00D51FE8">
        <w:rPr>
          <w:rFonts w:ascii="Arial" w:hAnsi="Arial" w:cs="Arial"/>
          <w:highlight w:val="yellow"/>
        </w:rPr>
        <w:t xml:space="preserve"> (avec ou </w:t>
      </w:r>
      <w:r w:rsidR="007F6A4B" w:rsidRPr="00D51FE8">
        <w:rPr>
          <w:rFonts w:ascii="Arial" w:hAnsi="Arial" w:cs="Arial"/>
          <w:highlight w:val="yellow"/>
        </w:rPr>
        <w:t>sans</w:t>
      </w:r>
      <w:r w:rsidR="007622B3" w:rsidRPr="00D51FE8">
        <w:rPr>
          <w:rFonts w:ascii="Arial" w:hAnsi="Arial" w:cs="Arial"/>
          <w:highlight w:val="yellow"/>
        </w:rPr>
        <w:t xml:space="preserve"> constitution de partie civile)</w:t>
      </w:r>
      <w:r w:rsidRPr="00D51FE8">
        <w:rPr>
          <w:rFonts w:ascii="Arial" w:hAnsi="Arial" w:cs="Arial"/>
          <w:highlight w:val="yellow"/>
        </w:rPr>
        <w:t>.</w:t>
      </w:r>
    </w:p>
    <w:p w14:paraId="0C80B52A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40B2CAD3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261BCDD5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13B41B4E" w14:textId="77777777" w:rsidR="00A0003A" w:rsidRPr="00ED5652" w:rsidRDefault="00A0003A" w:rsidP="007622B3">
      <w:pPr>
        <w:spacing w:after="0" w:line="240" w:lineRule="auto"/>
        <w:jc w:val="both"/>
        <w:rPr>
          <w:rFonts w:ascii="Arial" w:hAnsi="Arial" w:cs="Arial"/>
        </w:rPr>
      </w:pPr>
    </w:p>
    <w:p w14:paraId="7F883847" w14:textId="77777777" w:rsidR="00A0003A" w:rsidRPr="00ED5652" w:rsidRDefault="00A0003A" w:rsidP="007622B3">
      <w:pPr>
        <w:spacing w:after="0" w:line="240" w:lineRule="auto"/>
        <w:jc w:val="both"/>
        <w:rPr>
          <w:rFonts w:ascii="Arial" w:hAnsi="Arial" w:cs="Arial"/>
        </w:rPr>
      </w:pPr>
    </w:p>
    <w:p w14:paraId="27E3FDCC" w14:textId="77777777" w:rsidR="00A0003A" w:rsidRPr="00ED5652" w:rsidRDefault="00A0003A" w:rsidP="007622B3">
      <w:pPr>
        <w:spacing w:after="0" w:line="240" w:lineRule="auto"/>
        <w:jc w:val="both"/>
        <w:rPr>
          <w:rFonts w:ascii="Arial" w:hAnsi="Arial" w:cs="Arial"/>
        </w:rPr>
      </w:pPr>
    </w:p>
    <w:p w14:paraId="4641BB3E" w14:textId="77777777" w:rsidR="007622B3" w:rsidRPr="00ED5652" w:rsidRDefault="007622B3" w:rsidP="007622B3">
      <w:pPr>
        <w:spacing w:after="0" w:line="240" w:lineRule="auto"/>
        <w:jc w:val="both"/>
        <w:rPr>
          <w:rFonts w:ascii="Arial" w:hAnsi="Arial" w:cs="Arial"/>
        </w:rPr>
      </w:pPr>
    </w:p>
    <w:p w14:paraId="62B90F51" w14:textId="77777777" w:rsidR="00CA2176" w:rsidRPr="00ED5652" w:rsidRDefault="00BF02F5" w:rsidP="007622B3">
      <w:pPr>
        <w:pStyle w:val="Titre1"/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</w:pPr>
      <w:r w:rsidRPr="00ED5652"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  <w:t>2</w:t>
      </w:r>
      <w:r w:rsidRPr="00ED5652">
        <w:rPr>
          <w:rFonts w:ascii="Arial" w:hAnsi="Arial" w:cs="Arial"/>
          <w:b/>
          <w:color w:val="auto"/>
          <w:sz w:val="22"/>
          <w:szCs w:val="22"/>
          <w:u w:val="single"/>
          <w:vertAlign w:val="superscript"/>
          <w:lang w:eastAsia="fr-FR"/>
        </w:rPr>
        <w:t>ème</w:t>
      </w:r>
      <w:r w:rsidRPr="00ED5652">
        <w:rPr>
          <w:rFonts w:ascii="Arial" w:hAnsi="Arial" w:cs="Arial"/>
          <w:b/>
          <w:color w:val="auto"/>
          <w:sz w:val="22"/>
          <w:szCs w:val="22"/>
          <w:u w:val="single"/>
          <w:lang w:eastAsia="fr-FR"/>
        </w:rPr>
        <w:t xml:space="preserve"> partie : Description détaillée et précise des faits reprochés à l’agent</w:t>
      </w:r>
    </w:p>
    <w:p w14:paraId="708D6F70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7CF913CB" w14:textId="77777777" w:rsidR="00CA2176" w:rsidRPr="00ED5652" w:rsidRDefault="00BF02F5" w:rsidP="007622B3">
      <w:pPr>
        <w:pStyle w:val="Titre2"/>
        <w:rPr>
          <w:rFonts w:ascii="Arial" w:hAnsi="Arial" w:cs="Arial"/>
          <w:b/>
          <w:color w:val="auto"/>
          <w:sz w:val="22"/>
          <w:szCs w:val="22"/>
        </w:rPr>
      </w:pPr>
      <w:r w:rsidRPr="00ED5652">
        <w:rPr>
          <w:rFonts w:ascii="Arial" w:hAnsi="Arial" w:cs="Arial"/>
          <w:b/>
          <w:color w:val="auto"/>
          <w:sz w:val="22"/>
          <w:szCs w:val="22"/>
        </w:rPr>
        <w:t xml:space="preserve">   1</w:t>
      </w:r>
      <w:proofErr w:type="gramStart"/>
      <w:r w:rsidRPr="00ED5652">
        <w:rPr>
          <w:rFonts w:ascii="Arial" w:hAnsi="Arial" w:cs="Arial"/>
          <w:b/>
          <w:color w:val="auto"/>
          <w:sz w:val="22"/>
          <w:szCs w:val="22"/>
        </w:rPr>
        <w:t xml:space="preserve">-  </w:t>
      </w:r>
      <w:r w:rsidR="00D51FE8">
        <w:rPr>
          <w:rFonts w:ascii="Arial" w:hAnsi="Arial" w:cs="Arial"/>
          <w:b/>
          <w:color w:val="auto"/>
          <w:sz w:val="22"/>
          <w:szCs w:val="22"/>
          <w:u w:val="single"/>
        </w:rPr>
        <w:t>Exposé</w:t>
      </w:r>
      <w:proofErr w:type="gramEnd"/>
      <w:r w:rsidR="00D51FE8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des faits reprochés</w:t>
      </w:r>
    </w:p>
    <w:p w14:paraId="7A79598A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5A8EBE5D" w14:textId="1F153D0B" w:rsidR="00D771B1" w:rsidRPr="00ED5652" w:rsidRDefault="00D771B1" w:rsidP="00D51FE8">
      <w:pPr>
        <w:spacing w:after="0" w:line="240" w:lineRule="auto"/>
        <w:jc w:val="both"/>
        <w:rPr>
          <w:rFonts w:ascii="Arial" w:hAnsi="Arial" w:cs="Arial"/>
        </w:rPr>
      </w:pPr>
      <w:r w:rsidRPr="00753002">
        <w:rPr>
          <w:rFonts w:ascii="Arial" w:hAnsi="Arial" w:cs="Arial"/>
        </w:rPr>
        <w:t>Le rapport doit décrire de manière précise les carences ou manquements professionnels de l’agent, en détaillant, faits à l'appui, son manque de diligence, de rigueur ou son inaptitude à exercer ses fonctions. Il doit éviter les généralités ou simples allégations, et les griefs doivent être matériellement constatés par des éléments probants (rapports, témoignages, évaluations)</w:t>
      </w:r>
      <w:r w:rsidR="002266B0" w:rsidRPr="00753002">
        <w:rPr>
          <w:rFonts w:ascii="Arial" w:hAnsi="Arial" w:cs="Arial"/>
        </w:rPr>
        <w:t xml:space="preserve">. </w:t>
      </w:r>
      <w:r w:rsidR="002266B0" w:rsidRPr="00E23133">
        <w:rPr>
          <w:rFonts w:ascii="Arial" w:hAnsi="Arial" w:cs="Arial"/>
          <w:highlight w:val="yellow"/>
        </w:rPr>
        <w:t>Préciser la date, les circonstances, le lieu, les personnes, faire le renvoi vers les pièces annexes numérotées venant étayer le propos</w:t>
      </w:r>
    </w:p>
    <w:p w14:paraId="1BD85AFE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</w:p>
    <w:p w14:paraId="56278DF3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</w:p>
    <w:p w14:paraId="467D8EA6" w14:textId="77777777" w:rsidR="007F6A4B" w:rsidRPr="00ED5652" w:rsidRDefault="00BF02F5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Il convient de</w:t>
      </w:r>
      <w:r w:rsidR="007F6A4B" w:rsidRPr="00ED5652">
        <w:rPr>
          <w:rFonts w:ascii="Arial" w:hAnsi="Arial" w:cs="Arial"/>
        </w:rPr>
        <w:t> :</w:t>
      </w:r>
    </w:p>
    <w:p w14:paraId="59D65B4F" w14:textId="77777777" w:rsidR="00CA2176" w:rsidRDefault="007F6A4B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1/ </w:t>
      </w:r>
      <w:r w:rsidR="00BF02F5" w:rsidRPr="002266B0">
        <w:rPr>
          <w:rFonts w:ascii="Arial" w:hAnsi="Arial" w:cs="Arial"/>
          <w:highlight w:val="yellow"/>
        </w:rPr>
        <w:t>qualifier les faits constitutifs</w:t>
      </w:r>
      <w:r w:rsidR="00F2038E" w:rsidRPr="002266B0">
        <w:rPr>
          <w:rFonts w:ascii="Arial" w:hAnsi="Arial" w:cs="Arial"/>
          <w:highlight w:val="yellow"/>
        </w:rPr>
        <w:t xml:space="preserve"> d’insuffisance professionnelle</w:t>
      </w:r>
      <w:r w:rsidR="00F2038E">
        <w:rPr>
          <w:rFonts w:ascii="Arial" w:hAnsi="Arial" w:cs="Arial"/>
        </w:rPr>
        <w:t xml:space="preserve"> </w:t>
      </w:r>
    </w:p>
    <w:p w14:paraId="0F79B9D9" w14:textId="77777777" w:rsidR="00F2038E" w:rsidRPr="00ED5652" w:rsidRDefault="00F2038E" w:rsidP="007622B3">
      <w:pPr>
        <w:spacing w:after="0" w:line="240" w:lineRule="auto"/>
        <w:jc w:val="both"/>
        <w:rPr>
          <w:rFonts w:ascii="Arial" w:hAnsi="Arial" w:cs="Arial"/>
        </w:rPr>
      </w:pPr>
    </w:p>
    <w:p w14:paraId="4BDB6CA2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2/ préciser les conséquences (</w:t>
      </w:r>
      <w:r w:rsidRPr="00ED5652">
        <w:rPr>
          <w:rFonts w:ascii="Arial" w:hAnsi="Arial" w:cs="Arial"/>
          <w:i/>
        </w:rPr>
        <w:t>exemple : perte de confiance, atteinte à l’image de la collectivité, perte financière</w:t>
      </w:r>
      <w:r w:rsidRPr="00ED5652">
        <w:rPr>
          <w:rFonts w:ascii="Arial" w:hAnsi="Arial" w:cs="Arial"/>
        </w:rPr>
        <w:t xml:space="preserve"> …)</w:t>
      </w:r>
    </w:p>
    <w:p w14:paraId="3BE36289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</w:p>
    <w:p w14:paraId="1D47F9E3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Ces manquements peuvent indiquer soit :</w:t>
      </w:r>
    </w:p>
    <w:p w14:paraId="6D4A4451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-le fait générateur de la saisine du conseil de discipline, puis les faits découverts postérieurement à l’occasion de l’enquête administrative</w:t>
      </w:r>
    </w:p>
    <w:p w14:paraId="552BC2DF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>-les faits classés par nature de manquement (si plusieurs ou récidive)</w:t>
      </w:r>
    </w:p>
    <w:p w14:paraId="0ADFD123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</w:p>
    <w:p w14:paraId="4766E350" w14:textId="77777777" w:rsidR="00D51FE8" w:rsidRDefault="00D51FE8" w:rsidP="00D51FE8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23133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2</w:t>
      </w:r>
      <w:r w:rsidRPr="00E23133">
        <w:rPr>
          <w:rFonts w:ascii="Arial" w:hAnsi="Arial" w:cs="Arial"/>
          <w:b/>
        </w:rPr>
        <w:t>-</w:t>
      </w:r>
      <w:r>
        <w:rPr>
          <w:rFonts w:ascii="Arial" w:hAnsi="Arial" w:cs="Arial"/>
          <w:b/>
          <w:u w:val="single"/>
        </w:rPr>
        <w:t xml:space="preserve"> Les éléments de la procédure disciplinaire</w:t>
      </w:r>
    </w:p>
    <w:p w14:paraId="512B455C" w14:textId="77777777" w:rsidR="00D51FE8" w:rsidRDefault="00D51FE8" w:rsidP="00D51FE8">
      <w:pPr>
        <w:spacing w:after="0" w:line="240" w:lineRule="auto"/>
        <w:jc w:val="both"/>
        <w:rPr>
          <w:rFonts w:ascii="Arial" w:hAnsi="Arial" w:cs="Arial"/>
        </w:rPr>
      </w:pPr>
    </w:p>
    <w:p w14:paraId="0410B756" w14:textId="77777777" w:rsidR="00D51FE8" w:rsidRDefault="00D51FE8" w:rsidP="00D51FE8">
      <w:pPr>
        <w:spacing w:after="0" w:line="240" w:lineRule="auto"/>
        <w:jc w:val="both"/>
        <w:rPr>
          <w:rFonts w:ascii="Arial" w:hAnsi="Arial" w:cs="Arial"/>
        </w:rPr>
      </w:pPr>
      <w:r w:rsidRPr="002B0978">
        <w:rPr>
          <w:rFonts w:ascii="Arial" w:hAnsi="Arial" w:cs="Arial"/>
          <w:highlight w:val="yellow"/>
        </w:rPr>
        <w:t>Indiquer la procédure suivie : convocation à un entretien préalable (date et compte rendu), information de l’agent de l’engagement de la procédure à son encontre et de la saisine du conseil de discipline (date).</w:t>
      </w:r>
      <w:r>
        <w:rPr>
          <w:rFonts w:ascii="Arial" w:hAnsi="Arial" w:cs="Arial"/>
        </w:rPr>
        <w:t xml:space="preserve"> </w:t>
      </w:r>
    </w:p>
    <w:p w14:paraId="10561AB6" w14:textId="77777777" w:rsidR="007F6A4B" w:rsidRPr="00ED5652" w:rsidRDefault="007F6A4B" w:rsidP="007622B3">
      <w:pPr>
        <w:spacing w:after="0" w:line="240" w:lineRule="auto"/>
        <w:jc w:val="both"/>
        <w:rPr>
          <w:rFonts w:ascii="Arial" w:hAnsi="Arial" w:cs="Arial"/>
        </w:rPr>
      </w:pPr>
    </w:p>
    <w:p w14:paraId="524B81FF" w14:textId="77777777" w:rsidR="00CA2176" w:rsidRPr="00ED5652" w:rsidRDefault="00CA2176" w:rsidP="007622B3">
      <w:pPr>
        <w:spacing w:after="0" w:line="240" w:lineRule="auto"/>
        <w:jc w:val="both"/>
        <w:rPr>
          <w:rFonts w:ascii="Arial" w:hAnsi="Arial" w:cs="Arial"/>
        </w:rPr>
      </w:pPr>
    </w:p>
    <w:p w14:paraId="35C6F139" w14:textId="77777777" w:rsidR="00CA2176" w:rsidRPr="00ED5652" w:rsidRDefault="00BF02F5" w:rsidP="007622B3">
      <w:pPr>
        <w:pStyle w:val="Titre2"/>
        <w:rPr>
          <w:rFonts w:ascii="Arial" w:hAnsi="Arial" w:cs="Arial"/>
          <w:b/>
          <w:color w:val="auto"/>
          <w:sz w:val="22"/>
          <w:szCs w:val="22"/>
        </w:rPr>
      </w:pPr>
      <w:r w:rsidRPr="00ED5652">
        <w:rPr>
          <w:rFonts w:ascii="Arial" w:hAnsi="Arial" w:cs="Arial"/>
          <w:b/>
          <w:color w:val="auto"/>
          <w:sz w:val="22"/>
          <w:szCs w:val="22"/>
        </w:rPr>
        <w:t xml:space="preserve">   2</w:t>
      </w:r>
      <w:proofErr w:type="gramStart"/>
      <w:r w:rsidRPr="00ED5652">
        <w:rPr>
          <w:rFonts w:ascii="Arial" w:hAnsi="Arial" w:cs="Arial"/>
          <w:b/>
          <w:color w:val="auto"/>
          <w:sz w:val="22"/>
          <w:szCs w:val="22"/>
        </w:rPr>
        <w:t xml:space="preserve">-  </w:t>
      </w:r>
      <w:r w:rsidRPr="00D51FE8">
        <w:rPr>
          <w:rFonts w:ascii="Arial" w:hAnsi="Arial" w:cs="Arial"/>
          <w:b/>
          <w:color w:val="auto"/>
          <w:sz w:val="22"/>
          <w:szCs w:val="22"/>
          <w:u w:val="single"/>
        </w:rPr>
        <w:t>Des</w:t>
      </w:r>
      <w:proofErr w:type="gramEnd"/>
      <w:r w:rsidRPr="00D51FE8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pièces justificatives</w:t>
      </w:r>
    </w:p>
    <w:p w14:paraId="2C20EC87" w14:textId="77777777" w:rsidR="00CA2176" w:rsidRPr="00ED5652" w:rsidRDefault="00CA2176" w:rsidP="007622B3">
      <w:pPr>
        <w:spacing w:after="0" w:line="240" w:lineRule="auto"/>
        <w:jc w:val="both"/>
        <w:rPr>
          <w:rFonts w:ascii="Arial" w:hAnsi="Arial" w:cs="Arial"/>
        </w:rPr>
      </w:pPr>
    </w:p>
    <w:p w14:paraId="061EC233" w14:textId="77777777" w:rsidR="007F6A4B" w:rsidRPr="00ED5652" w:rsidRDefault="00D51FE8" w:rsidP="00A000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L’insuffisance professionnelle</w:t>
      </w:r>
      <w:r w:rsidR="00BF02F5" w:rsidRPr="00ED5652">
        <w:rPr>
          <w:rFonts w:ascii="Arial" w:hAnsi="Arial" w:cs="Arial"/>
        </w:rPr>
        <w:t xml:space="preserve"> doit être avérée et non s’appuyer sur des rumeurs. </w:t>
      </w:r>
    </w:p>
    <w:p w14:paraId="650CD91F" w14:textId="77777777" w:rsidR="007F6A4B" w:rsidRPr="00ED5652" w:rsidRDefault="007F6A4B" w:rsidP="00A0003A">
      <w:pPr>
        <w:spacing w:after="0" w:line="240" w:lineRule="auto"/>
        <w:jc w:val="both"/>
        <w:rPr>
          <w:rFonts w:ascii="Arial" w:hAnsi="Arial" w:cs="Arial"/>
        </w:rPr>
      </w:pPr>
    </w:p>
    <w:p w14:paraId="38F255C0" w14:textId="77777777" w:rsidR="007F6A4B" w:rsidRDefault="00BF02F5" w:rsidP="00A0003A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Il incombe à l’autorité territoriale de prouver par tous moyens l’existence des faits.  </w:t>
      </w:r>
    </w:p>
    <w:p w14:paraId="43D07846" w14:textId="77777777" w:rsidR="00D51FE8" w:rsidRDefault="00D51FE8" w:rsidP="00A0003A">
      <w:pPr>
        <w:spacing w:after="0" w:line="240" w:lineRule="auto"/>
        <w:jc w:val="both"/>
        <w:rPr>
          <w:rFonts w:ascii="Arial" w:hAnsi="Arial" w:cs="Arial"/>
        </w:rPr>
      </w:pPr>
    </w:p>
    <w:p w14:paraId="2FA2E0E2" w14:textId="77777777" w:rsidR="00D51FE8" w:rsidRDefault="00D51FE8" w:rsidP="00D51FE8">
      <w:pPr>
        <w:spacing w:after="0" w:line="240" w:lineRule="auto"/>
        <w:jc w:val="both"/>
        <w:rPr>
          <w:rFonts w:ascii="Arial" w:hAnsi="Arial" w:cs="Arial"/>
        </w:rPr>
      </w:pPr>
      <w:r w:rsidRPr="00C25A46">
        <w:rPr>
          <w:rFonts w:ascii="Arial" w:hAnsi="Arial" w:cs="Arial"/>
          <w:highlight w:val="yellow"/>
        </w:rPr>
        <w:t>Dresser la liste des pièces jointes, les numérotées et les joindre au rapport</w:t>
      </w:r>
      <w:r>
        <w:rPr>
          <w:rFonts w:ascii="Arial" w:hAnsi="Arial" w:cs="Arial"/>
        </w:rPr>
        <w:t> :</w:t>
      </w:r>
    </w:p>
    <w:p w14:paraId="169A1492" w14:textId="77777777" w:rsidR="00D51FE8" w:rsidRDefault="00D51FE8" w:rsidP="00D51FE8">
      <w:pPr>
        <w:spacing w:after="0" w:line="240" w:lineRule="auto"/>
        <w:jc w:val="both"/>
        <w:rPr>
          <w:rFonts w:ascii="Arial" w:hAnsi="Arial" w:cs="Arial"/>
        </w:rPr>
      </w:pPr>
    </w:p>
    <w:p w14:paraId="3013F00B" w14:textId="77777777" w:rsidR="00D51FE8" w:rsidRPr="00ED5652" w:rsidRDefault="00D51FE8" w:rsidP="00D51FE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Courrier … </w:t>
      </w:r>
      <w:r w:rsidRPr="00ED5652">
        <w:rPr>
          <w:rFonts w:ascii="Arial" w:hAnsi="Arial" w:cs="Arial"/>
        </w:rPr>
        <w:t>(à numéroter de 1 à …)</w:t>
      </w:r>
    </w:p>
    <w:p w14:paraId="07ECA905" w14:textId="77777777" w:rsidR="00D51FE8" w:rsidRDefault="00D51FE8" w:rsidP="00A0003A">
      <w:pPr>
        <w:spacing w:after="0" w:line="240" w:lineRule="auto"/>
        <w:jc w:val="both"/>
        <w:rPr>
          <w:rFonts w:ascii="Arial" w:hAnsi="Arial" w:cs="Arial"/>
        </w:rPr>
      </w:pPr>
    </w:p>
    <w:p w14:paraId="1D1CE22F" w14:textId="77777777" w:rsidR="00D51FE8" w:rsidRDefault="00D51FE8" w:rsidP="00D51FE8">
      <w:pPr>
        <w:spacing w:after="0" w:line="240" w:lineRule="auto"/>
        <w:jc w:val="both"/>
        <w:rPr>
          <w:rFonts w:ascii="Arial" w:hAnsi="Arial" w:cs="Arial"/>
        </w:rPr>
      </w:pPr>
      <w:r w:rsidRPr="00C25A46">
        <w:rPr>
          <w:rFonts w:ascii="Arial" w:hAnsi="Arial" w:cs="Arial"/>
          <w:b/>
          <w:bCs/>
          <w:highlight w:val="yellow"/>
        </w:rPr>
        <w:t>Pièces à joindre</w:t>
      </w:r>
      <w:r w:rsidRPr="00C25A46">
        <w:rPr>
          <w:rFonts w:ascii="Arial" w:hAnsi="Arial" w:cs="Arial"/>
          <w:highlight w:val="yellow"/>
        </w:rPr>
        <w:t xml:space="preserve"> (liste non exhaustive)</w:t>
      </w:r>
      <w:r w:rsidRPr="00ED5652">
        <w:rPr>
          <w:rFonts w:ascii="Arial" w:hAnsi="Arial" w:cs="Arial"/>
        </w:rPr>
        <w:t xml:space="preserve"> :</w:t>
      </w:r>
    </w:p>
    <w:p w14:paraId="781DF5D8" w14:textId="77777777" w:rsidR="00D51FE8" w:rsidRDefault="00D51FE8" w:rsidP="00D51FE8">
      <w:pPr>
        <w:spacing w:after="0" w:line="240" w:lineRule="auto"/>
        <w:jc w:val="both"/>
        <w:rPr>
          <w:rFonts w:ascii="Arial" w:hAnsi="Arial" w:cs="Arial"/>
        </w:rPr>
      </w:pPr>
    </w:p>
    <w:p w14:paraId="306D5854" w14:textId="77777777" w:rsidR="00D51FE8" w:rsidRDefault="00D51FE8" w:rsidP="00D51FE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96020">
        <w:rPr>
          <w:rFonts w:ascii="Arial" w:hAnsi="Arial" w:cs="Arial"/>
        </w:rPr>
        <w:t>e courrier informant l’agent de l’engagement d’une procédure disciplinaire à son encontre</w:t>
      </w:r>
    </w:p>
    <w:p w14:paraId="6DE267E7" w14:textId="77777777" w:rsidR="00D51FE8" w:rsidRPr="00896020" w:rsidRDefault="00D51FE8" w:rsidP="00D51FE8">
      <w:pPr>
        <w:pStyle w:val="Paragraphedeliste"/>
        <w:spacing w:after="0" w:line="240" w:lineRule="auto"/>
        <w:ind w:left="1363"/>
        <w:jc w:val="both"/>
        <w:rPr>
          <w:rFonts w:ascii="Arial" w:hAnsi="Arial" w:cs="Arial"/>
        </w:rPr>
      </w:pPr>
    </w:p>
    <w:p w14:paraId="21B8FD82" w14:textId="77777777" w:rsidR="00D51FE8" w:rsidRDefault="00D51FE8" w:rsidP="00D51FE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courrier convoquant l’agent à l’entretien disciplinaire </w:t>
      </w:r>
    </w:p>
    <w:p w14:paraId="50E22FFA" w14:textId="77777777" w:rsidR="00D51FE8" w:rsidRPr="00ED5652" w:rsidRDefault="00D51FE8" w:rsidP="00D51FE8">
      <w:pPr>
        <w:spacing w:after="0" w:line="240" w:lineRule="auto"/>
        <w:jc w:val="both"/>
        <w:rPr>
          <w:rFonts w:ascii="Arial" w:hAnsi="Arial" w:cs="Arial"/>
        </w:rPr>
      </w:pPr>
    </w:p>
    <w:p w14:paraId="10577C2A" w14:textId="77777777" w:rsidR="00F23D6F" w:rsidRDefault="00D51FE8" w:rsidP="00F23D6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ED5652">
        <w:rPr>
          <w:rFonts w:ascii="Arial" w:hAnsi="Arial" w:cs="Arial"/>
        </w:rPr>
        <w:t>un</w:t>
      </w:r>
      <w:proofErr w:type="gramEnd"/>
      <w:r w:rsidRPr="00ED5652">
        <w:rPr>
          <w:rFonts w:ascii="Arial" w:hAnsi="Arial" w:cs="Arial"/>
        </w:rPr>
        <w:t xml:space="preserve"> ou plusieurs rapports des supérieurs hiérarchiques</w:t>
      </w:r>
    </w:p>
    <w:p w14:paraId="074311C8" w14:textId="77777777" w:rsidR="00F23D6F" w:rsidRPr="00F23D6F" w:rsidRDefault="00F23D6F" w:rsidP="00F23D6F">
      <w:pPr>
        <w:pStyle w:val="Paragraphedeliste"/>
        <w:spacing w:after="0" w:line="240" w:lineRule="auto"/>
        <w:ind w:left="0"/>
        <w:jc w:val="both"/>
        <w:rPr>
          <w:rFonts w:ascii="Arial" w:hAnsi="Arial" w:cs="Arial"/>
        </w:rPr>
      </w:pPr>
    </w:p>
    <w:p w14:paraId="330DD3D0" w14:textId="77777777" w:rsidR="00F23D6F" w:rsidRPr="00F23D6F" w:rsidRDefault="00F23D6F" w:rsidP="00F23D6F">
      <w:pPr>
        <w:widowControl w:val="0"/>
        <w:numPr>
          <w:ilvl w:val="0"/>
          <w:numId w:val="5"/>
        </w:numPr>
        <w:tabs>
          <w:tab w:val="num" w:pos="1068"/>
        </w:tabs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Cs w:val="20"/>
        </w:rPr>
        <w:lastRenderedPageBreak/>
        <w:t>L</w:t>
      </w:r>
      <w:r w:rsidRPr="00896020">
        <w:rPr>
          <w:rFonts w:ascii="Arial" w:hAnsi="Arial" w:cs="Arial"/>
          <w:szCs w:val="20"/>
        </w:rPr>
        <w:t xml:space="preserve">es pièces relatives à la situation administrative de l’agent (ex : fiche de poste, arrêtés de carrière, les 3 derniers </w:t>
      </w:r>
      <w:r w:rsidRPr="00896020">
        <w:rPr>
          <w:rFonts w:ascii="Arial" w:hAnsi="Arial" w:cs="Arial"/>
        </w:rPr>
        <w:t xml:space="preserve">comptes-rendus d’entretien professionnel avec les appréciations formulées sur </w:t>
      </w:r>
      <w:r w:rsidRPr="00896020">
        <w:rPr>
          <w:rFonts w:ascii="Arial" w:hAnsi="Arial" w:cs="Arial"/>
          <w:szCs w:val="20"/>
        </w:rPr>
        <w:t>la valeur professionnelle, etc.)</w:t>
      </w:r>
    </w:p>
    <w:p w14:paraId="3483A835" w14:textId="77777777" w:rsidR="00F23D6F" w:rsidRDefault="00F23D6F" w:rsidP="00F23D6F">
      <w:pPr>
        <w:widowControl w:val="0"/>
        <w:numPr>
          <w:ilvl w:val="0"/>
          <w:numId w:val="5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896020">
        <w:rPr>
          <w:rFonts w:ascii="Arial" w:hAnsi="Arial" w:cs="Arial"/>
          <w:bCs/>
          <w:iCs/>
        </w:rPr>
        <w:t xml:space="preserve">Le procès-verbal de communication du dossier individuel et disciplinaire, le cas échéant, portant la liste des pièces consultées par l’agent </w:t>
      </w:r>
    </w:p>
    <w:p w14:paraId="39D8C455" w14:textId="77777777" w:rsidR="00F23D6F" w:rsidRPr="00896020" w:rsidRDefault="00F23D6F" w:rsidP="00F23D6F">
      <w:pPr>
        <w:widowControl w:val="0"/>
        <w:numPr>
          <w:ilvl w:val="0"/>
          <w:numId w:val="5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896020">
        <w:rPr>
          <w:rFonts w:ascii="Arial" w:hAnsi="Arial" w:cs="Arial"/>
          <w:bCs/>
          <w:iCs/>
        </w:rPr>
        <w:t xml:space="preserve">Notes de service, règlements intérieurs, etc.  </w:t>
      </w:r>
      <w:r>
        <w:rPr>
          <w:rFonts w:ascii="Arial" w:hAnsi="Arial" w:cs="Arial"/>
          <w:bCs/>
          <w:iCs/>
        </w:rPr>
        <w:t>(</w:t>
      </w:r>
      <w:proofErr w:type="gramStart"/>
      <w:r w:rsidRPr="00896020">
        <w:rPr>
          <w:rFonts w:ascii="Arial" w:hAnsi="Arial" w:cs="Arial"/>
          <w:bCs/>
          <w:iCs/>
        </w:rPr>
        <w:t>liés</w:t>
      </w:r>
      <w:proofErr w:type="gramEnd"/>
      <w:r w:rsidRPr="00896020">
        <w:rPr>
          <w:rFonts w:ascii="Arial" w:hAnsi="Arial" w:cs="Arial"/>
          <w:bCs/>
          <w:iCs/>
        </w:rPr>
        <w:t xml:space="preserve"> aux faits</w:t>
      </w:r>
      <w:r>
        <w:rPr>
          <w:rFonts w:ascii="Arial" w:hAnsi="Arial" w:cs="Arial"/>
          <w:bCs/>
          <w:iCs/>
        </w:rPr>
        <w:t>)</w:t>
      </w:r>
    </w:p>
    <w:p w14:paraId="4BF0CADE" w14:textId="77777777" w:rsidR="00F23D6F" w:rsidRDefault="00F23D6F" w:rsidP="00F23D6F">
      <w:pPr>
        <w:widowControl w:val="0"/>
        <w:numPr>
          <w:ilvl w:val="0"/>
          <w:numId w:val="5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896020">
        <w:rPr>
          <w:rFonts w:ascii="Arial" w:hAnsi="Arial" w:cs="Arial"/>
          <w:bCs/>
          <w:iCs/>
        </w:rPr>
        <w:t>Correspondances (courriers, courriels) entre l’agent et/ou entre les différents acteurs de la collectivité ou de l’établissement</w:t>
      </w:r>
    </w:p>
    <w:p w14:paraId="6FA38641" w14:textId="77777777" w:rsidR="00F23D6F" w:rsidRPr="00205A3B" w:rsidRDefault="00F23D6F" w:rsidP="00F23D6F">
      <w:pPr>
        <w:widowControl w:val="0"/>
        <w:numPr>
          <w:ilvl w:val="0"/>
          <w:numId w:val="5"/>
        </w:numPr>
        <w:tabs>
          <w:tab w:val="num" w:pos="1068"/>
        </w:tabs>
        <w:jc w:val="both"/>
        <w:rPr>
          <w:rFonts w:ascii="Arial" w:hAnsi="Arial" w:cs="Arial"/>
          <w:bCs/>
          <w:iCs/>
        </w:rPr>
      </w:pPr>
      <w:r w:rsidRPr="00205A3B">
        <w:rPr>
          <w:rFonts w:ascii="Arial" w:hAnsi="Arial" w:cs="Arial"/>
          <w:bCs/>
          <w:iCs/>
        </w:rPr>
        <w:t xml:space="preserve">Les observations écrites de l’agent s’il en a présentées </w:t>
      </w:r>
    </w:p>
    <w:p w14:paraId="6F62631F" w14:textId="77777777" w:rsidR="00F23D6F" w:rsidRDefault="00F23D6F" w:rsidP="00F23D6F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D5F44">
        <w:rPr>
          <w:rFonts w:ascii="Arial" w:hAnsi="Arial" w:cs="Arial"/>
        </w:rPr>
        <w:t>out autre document nécessaire à l’instruction du dossier</w:t>
      </w:r>
    </w:p>
    <w:p w14:paraId="2C8191AD" w14:textId="77777777" w:rsidR="00F23D6F" w:rsidRPr="00896020" w:rsidRDefault="00F23D6F" w:rsidP="00F23D6F">
      <w:pPr>
        <w:widowControl w:val="0"/>
        <w:tabs>
          <w:tab w:val="num" w:pos="1068"/>
        </w:tabs>
        <w:ind w:left="1363"/>
        <w:jc w:val="both"/>
        <w:rPr>
          <w:rFonts w:ascii="Arial" w:hAnsi="Arial" w:cs="Arial"/>
          <w:bCs/>
          <w:iCs/>
          <w:sz w:val="20"/>
          <w:szCs w:val="20"/>
        </w:rPr>
      </w:pPr>
    </w:p>
    <w:p w14:paraId="01BE659B" w14:textId="77777777" w:rsidR="007F6A4B" w:rsidRPr="00ED5652" w:rsidRDefault="007F6A4B" w:rsidP="00A0003A">
      <w:pPr>
        <w:spacing w:after="0" w:line="240" w:lineRule="auto"/>
        <w:jc w:val="both"/>
        <w:rPr>
          <w:rFonts w:ascii="Arial" w:hAnsi="Arial" w:cs="Arial"/>
        </w:rPr>
      </w:pPr>
    </w:p>
    <w:p w14:paraId="004C90ED" w14:textId="77777777" w:rsidR="00CA2176" w:rsidRPr="00ED5652" w:rsidRDefault="00BF02F5" w:rsidP="00A0003A">
      <w:pPr>
        <w:spacing w:after="0" w:line="240" w:lineRule="auto"/>
        <w:jc w:val="both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Si la collectivité fait mention de faits similaires antérieurs, il </w:t>
      </w:r>
      <w:r w:rsidR="007F6A4B" w:rsidRPr="00ED5652">
        <w:rPr>
          <w:rFonts w:ascii="Arial" w:hAnsi="Arial" w:cs="Arial"/>
        </w:rPr>
        <w:t>convient</w:t>
      </w:r>
      <w:r w:rsidRPr="00ED5652">
        <w:rPr>
          <w:rFonts w:ascii="Arial" w:hAnsi="Arial" w:cs="Arial"/>
        </w:rPr>
        <w:t xml:space="preserve"> de préciser si ces faits ont donné lieu à sanction et lesquelles.</w:t>
      </w:r>
    </w:p>
    <w:p w14:paraId="14608E9F" w14:textId="77777777" w:rsidR="007F6A4B" w:rsidRPr="00ED5652" w:rsidRDefault="007F6A4B" w:rsidP="00A0003A">
      <w:pPr>
        <w:spacing w:after="0" w:line="240" w:lineRule="auto"/>
        <w:jc w:val="both"/>
        <w:rPr>
          <w:rFonts w:ascii="Arial" w:hAnsi="Arial" w:cs="Arial"/>
        </w:rPr>
      </w:pPr>
    </w:p>
    <w:p w14:paraId="574C2EEA" w14:textId="77777777" w:rsidR="00CA2176" w:rsidRPr="00ED5652" w:rsidRDefault="00CA2176" w:rsidP="00A0003A">
      <w:pPr>
        <w:spacing w:after="0" w:line="240" w:lineRule="auto"/>
        <w:jc w:val="both"/>
        <w:rPr>
          <w:rFonts w:ascii="Arial" w:hAnsi="Arial" w:cs="Arial"/>
        </w:rPr>
      </w:pPr>
    </w:p>
    <w:p w14:paraId="20B0A9B1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346AA73F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7A9EDB59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  <w:bCs/>
        </w:rPr>
      </w:pPr>
      <w:r w:rsidRPr="00ED5652">
        <w:rPr>
          <w:rFonts w:ascii="Arial" w:hAnsi="Arial" w:cs="Arial"/>
          <w:bCs/>
        </w:rPr>
        <w:t xml:space="preserve">Fait à ....................................., </w:t>
      </w:r>
    </w:p>
    <w:p w14:paraId="3B51DFC4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  <w:bCs/>
        </w:rPr>
      </w:pPr>
    </w:p>
    <w:p w14:paraId="4F02348C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  <w:bCs/>
        </w:rPr>
      </w:pPr>
      <w:r w:rsidRPr="00ED5652">
        <w:rPr>
          <w:rFonts w:ascii="Arial" w:hAnsi="Arial" w:cs="Arial"/>
          <w:bCs/>
        </w:rPr>
        <w:t>Le........................,</w:t>
      </w:r>
    </w:p>
    <w:p w14:paraId="22A6D09A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</w:rPr>
      </w:pPr>
    </w:p>
    <w:p w14:paraId="749D7371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</w:rPr>
      </w:pPr>
      <w:r w:rsidRPr="00ED5652">
        <w:rPr>
          <w:rFonts w:ascii="Arial" w:hAnsi="Arial" w:cs="Arial"/>
        </w:rPr>
        <w:t xml:space="preserve">Nom – Prénom : </w:t>
      </w:r>
    </w:p>
    <w:p w14:paraId="5762AB8A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</w:rPr>
      </w:pPr>
    </w:p>
    <w:p w14:paraId="7F5B9FC6" w14:textId="77777777" w:rsidR="00BF02F5" w:rsidRPr="00ED5652" w:rsidRDefault="00BF02F5" w:rsidP="00BF02F5">
      <w:pPr>
        <w:spacing w:after="0" w:line="240" w:lineRule="auto"/>
        <w:ind w:left="4536"/>
        <w:rPr>
          <w:rFonts w:ascii="Arial" w:hAnsi="Arial" w:cs="Arial"/>
          <w:bCs/>
        </w:rPr>
      </w:pPr>
      <w:r w:rsidRPr="00ED5652">
        <w:rPr>
          <w:rFonts w:ascii="Arial" w:hAnsi="Arial" w:cs="Arial"/>
          <w:bCs/>
        </w:rPr>
        <w:t>Qualité (</w:t>
      </w:r>
      <w:r w:rsidRPr="00ED5652">
        <w:rPr>
          <w:rFonts w:ascii="Arial" w:hAnsi="Arial" w:cs="Arial"/>
          <w:bCs/>
          <w:i/>
        </w:rPr>
        <w:t>Maire, Président …</w:t>
      </w:r>
      <w:r w:rsidRPr="00ED5652">
        <w:rPr>
          <w:rFonts w:ascii="Arial" w:hAnsi="Arial" w:cs="Arial"/>
          <w:bCs/>
        </w:rPr>
        <w:t xml:space="preserve">) : </w:t>
      </w:r>
    </w:p>
    <w:p w14:paraId="790D7C8A" w14:textId="77777777" w:rsidR="00CA2176" w:rsidRPr="00ED5652" w:rsidRDefault="00CA2176" w:rsidP="007622B3">
      <w:pPr>
        <w:spacing w:after="0" w:line="240" w:lineRule="auto"/>
        <w:rPr>
          <w:rFonts w:ascii="Arial" w:hAnsi="Arial" w:cs="Arial"/>
        </w:rPr>
      </w:pPr>
    </w:p>
    <w:p w14:paraId="156FC607" w14:textId="77777777" w:rsidR="00CA2176" w:rsidRPr="00ED5652" w:rsidRDefault="00CA2176" w:rsidP="00D51FE8">
      <w:pPr>
        <w:spacing w:after="0" w:line="240" w:lineRule="auto"/>
        <w:ind w:left="360"/>
        <w:rPr>
          <w:rFonts w:ascii="Arial" w:hAnsi="Arial" w:cs="Arial"/>
        </w:rPr>
      </w:pPr>
    </w:p>
    <w:sectPr w:rsidR="00CA2176" w:rsidRPr="00ED5652" w:rsidSect="000F3BB1">
      <w:footerReference w:type="default" r:id="rId8"/>
      <w:pgSz w:w="11906" w:h="16838"/>
      <w:pgMar w:top="1440" w:right="1080" w:bottom="1440" w:left="1080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E831" w14:textId="77777777" w:rsidR="00E41664" w:rsidRDefault="00E41664">
      <w:pPr>
        <w:spacing w:after="0" w:line="240" w:lineRule="auto"/>
      </w:pPr>
      <w:r>
        <w:separator/>
      </w:r>
    </w:p>
  </w:endnote>
  <w:endnote w:type="continuationSeparator" w:id="0">
    <w:p w14:paraId="2E1C82A8" w14:textId="77777777" w:rsidR="00E41664" w:rsidRDefault="00E4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75E1" w14:textId="23BDC2E0" w:rsidR="000F3BB1" w:rsidRPr="0076523D" w:rsidRDefault="000F3BB1" w:rsidP="000F3BB1">
    <w:pPr>
      <w:pStyle w:val="Pieddepage"/>
      <w:jc w:val="right"/>
      <w:rPr>
        <w:rFonts w:ascii="Trebuchet MS" w:hAnsi="Trebuchet MS"/>
        <w:sz w:val="16"/>
        <w:szCs w:val="16"/>
      </w:rPr>
    </w:pPr>
  </w:p>
  <w:p w14:paraId="0FEFF668" w14:textId="77777777" w:rsidR="000F3BB1" w:rsidRDefault="000F3BB1" w:rsidP="000F3BB1">
    <w:pPr>
      <w:pStyle w:val="Pieddepage"/>
    </w:pPr>
    <w:r>
      <w:rPr>
        <w:noProof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90625" w14:textId="77777777" w:rsidR="00E41664" w:rsidRDefault="00E41664">
      <w:pPr>
        <w:spacing w:after="0" w:line="240" w:lineRule="auto"/>
      </w:pPr>
      <w:r>
        <w:separator/>
      </w:r>
    </w:p>
  </w:footnote>
  <w:footnote w:type="continuationSeparator" w:id="0">
    <w:p w14:paraId="19F790DB" w14:textId="77777777" w:rsidR="00E41664" w:rsidRDefault="00E41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C92"/>
    <w:multiLevelType w:val="hybridMultilevel"/>
    <w:tmpl w:val="DE1C6054"/>
    <w:lvl w:ilvl="0" w:tplc="040C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6BEB661A"/>
    <w:multiLevelType w:val="singleLevel"/>
    <w:tmpl w:val="62EC8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8B59C2"/>
    <w:multiLevelType w:val="hybridMultilevel"/>
    <w:tmpl w:val="DC62307C"/>
    <w:lvl w:ilvl="0" w:tplc="D3F2766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4842A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6D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47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F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CA9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CD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03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C4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B4BA0"/>
    <w:multiLevelType w:val="hybridMultilevel"/>
    <w:tmpl w:val="1A36EC34"/>
    <w:lvl w:ilvl="0" w:tplc="040C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7F5F26E1"/>
    <w:multiLevelType w:val="hybridMultilevel"/>
    <w:tmpl w:val="7C10083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497588">
    <w:abstractNumId w:val="2"/>
  </w:num>
  <w:num w:numId="2" w16cid:durableId="2115055654">
    <w:abstractNumId w:val="1"/>
  </w:num>
  <w:num w:numId="3" w16cid:durableId="1716731748">
    <w:abstractNumId w:val="0"/>
  </w:num>
  <w:num w:numId="4" w16cid:durableId="696203669">
    <w:abstractNumId w:val="4"/>
  </w:num>
  <w:num w:numId="5" w16cid:durableId="104780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39"/>
    <w:rsid w:val="000F3BB1"/>
    <w:rsid w:val="002266B0"/>
    <w:rsid w:val="002B1D93"/>
    <w:rsid w:val="00415173"/>
    <w:rsid w:val="00530C39"/>
    <w:rsid w:val="00541081"/>
    <w:rsid w:val="00753002"/>
    <w:rsid w:val="007622B3"/>
    <w:rsid w:val="007819F0"/>
    <w:rsid w:val="007F6A4B"/>
    <w:rsid w:val="009331CD"/>
    <w:rsid w:val="009C7A0E"/>
    <w:rsid w:val="009F55B2"/>
    <w:rsid w:val="00A0003A"/>
    <w:rsid w:val="00B867C2"/>
    <w:rsid w:val="00BF02F5"/>
    <w:rsid w:val="00C479A7"/>
    <w:rsid w:val="00CA2176"/>
    <w:rsid w:val="00D51FE8"/>
    <w:rsid w:val="00D771B1"/>
    <w:rsid w:val="00E05D33"/>
    <w:rsid w:val="00E41664"/>
    <w:rsid w:val="00E61059"/>
    <w:rsid w:val="00E862CC"/>
    <w:rsid w:val="00E93D08"/>
    <w:rsid w:val="00ED5652"/>
    <w:rsid w:val="00F2038E"/>
    <w:rsid w:val="00F23D6F"/>
    <w:rsid w:val="00F63B6D"/>
    <w:rsid w:val="00F7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2A34C"/>
  <w15:chartTrackingRefBased/>
  <w15:docId w15:val="{49F1D8E6-5C17-444A-9783-4C82931E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622B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22B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  <w:lang w:eastAsia="en-US"/>
    </w:rPr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  <w:lang w:eastAsia="en-US"/>
    </w:rPr>
  </w:style>
  <w:style w:type="paragraph" w:styleId="Textedebulles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7622B3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styleId="Paragraphedeliste">
    <w:name w:val="List Paragraph"/>
    <w:basedOn w:val="Normal"/>
    <w:uiPriority w:val="34"/>
    <w:qFormat/>
    <w:rsid w:val="007622B3"/>
    <w:pPr>
      <w:ind w:left="720"/>
      <w:contextualSpacing/>
    </w:pPr>
  </w:style>
  <w:style w:type="character" w:customStyle="1" w:styleId="Titre2Car">
    <w:name w:val="Titre 2 Car"/>
    <w:link w:val="Titre2"/>
    <w:uiPriority w:val="9"/>
    <w:rsid w:val="007622B3"/>
    <w:rPr>
      <w:rFonts w:ascii="Calibri Light" w:eastAsia="Times New Roman" w:hAnsi="Calibri Light" w:cs="Times New Roman"/>
      <w:color w:val="2E74B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rapport introductif de saisine du conseil de discipline</vt:lpstr>
    </vt:vector>
  </TitlesOfParts>
  <Company>Microsoft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rapport introductif de saisine du conseil de discipline</dc:title>
  <dc:subject/>
  <dc:creator>Marine Diquelou</dc:creator>
  <cp:keywords/>
  <cp:lastModifiedBy>MAROTTA-POURREAU Virginie</cp:lastModifiedBy>
  <cp:revision>4</cp:revision>
  <cp:lastPrinted>2012-04-20T08:40:00Z</cp:lastPrinted>
  <dcterms:created xsi:type="dcterms:W3CDTF">2025-08-08T08:48:00Z</dcterms:created>
  <dcterms:modified xsi:type="dcterms:W3CDTF">2025-08-11T12:27:00Z</dcterms:modified>
</cp:coreProperties>
</file>